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3657" w14:textId="77777777" w:rsidR="002F6F84" w:rsidRDefault="00000000">
      <w:pPr>
        <w:tabs>
          <w:tab w:val="left" w:pos="8201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34FAED7" wp14:editId="12F34CAB">
            <wp:extent cx="669069" cy="6949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06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1AD0F871" wp14:editId="5DD7C2FE">
            <wp:extent cx="640000" cy="59559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00" cy="59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96A5D" w14:textId="77777777" w:rsidR="002F6F84" w:rsidRDefault="002F6F84">
      <w:pPr>
        <w:pStyle w:val="Corpotesto"/>
        <w:spacing w:before="3"/>
        <w:rPr>
          <w:rFonts w:ascii="Times New Roman"/>
          <w:sz w:val="26"/>
        </w:rPr>
      </w:pPr>
    </w:p>
    <w:p w14:paraId="23626BEC" w14:textId="6DBDC0E1" w:rsidR="002F6F84" w:rsidRDefault="00000000">
      <w:pPr>
        <w:pStyle w:val="Titolo"/>
        <w:spacing w:line="237" w:lineRule="auto"/>
      </w:pPr>
      <w:r>
        <w:t>CAMPO DI ATLETICA GUIDO PERRARO 202</w:t>
      </w:r>
      <w:r w:rsidR="004C51D1">
        <w:t>4</w:t>
      </w:r>
      <w:r>
        <w:rPr>
          <w:spacing w:val="1"/>
        </w:rPr>
        <w:t xml:space="preserve"> </w:t>
      </w:r>
      <w:r>
        <w:t>RICHIESTA</w:t>
      </w:r>
      <w:r>
        <w:rPr>
          <w:spacing w:val="-9"/>
        </w:rPr>
        <w:t xml:space="preserve"> </w:t>
      </w:r>
      <w:r>
        <w:t>ACCESSO</w:t>
      </w:r>
      <w:r>
        <w:rPr>
          <w:spacing w:val="-6"/>
        </w:rPr>
        <w:t xml:space="preserve"> </w:t>
      </w:r>
      <w:r>
        <w:t>INDIVIDUALE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TESSERATI</w:t>
      </w:r>
    </w:p>
    <w:p w14:paraId="11D2F30F" w14:textId="77777777" w:rsidR="002F6F84" w:rsidRDefault="002F6F84">
      <w:pPr>
        <w:pStyle w:val="Corpotesto"/>
        <w:spacing w:before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5348"/>
      </w:tblGrid>
      <w:tr w:rsidR="002F6F84" w14:paraId="7CCC045B" w14:textId="77777777">
        <w:trPr>
          <w:trHeight w:val="266"/>
        </w:trPr>
        <w:tc>
          <w:tcPr>
            <w:tcW w:w="1816" w:type="dxa"/>
          </w:tcPr>
          <w:p w14:paraId="64C3545F" w14:textId="77777777" w:rsidR="002F6F84" w:rsidRDefault="00000000">
            <w:pPr>
              <w:pStyle w:val="TableParagraph"/>
              <w:spacing w:before="10" w:line="235" w:lineRule="exact"/>
              <w:ind w:left="100"/>
            </w:pPr>
            <w:r>
              <w:t>Nominativo</w:t>
            </w:r>
          </w:p>
        </w:tc>
        <w:tc>
          <w:tcPr>
            <w:tcW w:w="5348" w:type="dxa"/>
          </w:tcPr>
          <w:p w14:paraId="3488BD1E" w14:textId="77777777" w:rsidR="002F6F84" w:rsidRDefault="002F6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6F84" w14:paraId="65BDC342" w14:textId="77777777">
        <w:trPr>
          <w:trHeight w:val="265"/>
        </w:trPr>
        <w:tc>
          <w:tcPr>
            <w:tcW w:w="1816" w:type="dxa"/>
          </w:tcPr>
          <w:p w14:paraId="39D01CCE" w14:textId="77777777" w:rsidR="002F6F84" w:rsidRDefault="00000000">
            <w:pPr>
              <w:pStyle w:val="TableParagraph"/>
              <w:spacing w:before="13" w:line="233" w:lineRule="exact"/>
              <w:ind w:left="100"/>
            </w:pPr>
            <w:r>
              <w:t>Residenza</w:t>
            </w:r>
          </w:p>
        </w:tc>
        <w:tc>
          <w:tcPr>
            <w:tcW w:w="5348" w:type="dxa"/>
          </w:tcPr>
          <w:p w14:paraId="7FEDED83" w14:textId="77777777" w:rsidR="002F6F84" w:rsidRDefault="002F6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6F84" w14:paraId="7AD0E079" w14:textId="77777777">
        <w:trPr>
          <w:trHeight w:val="268"/>
        </w:trPr>
        <w:tc>
          <w:tcPr>
            <w:tcW w:w="1816" w:type="dxa"/>
          </w:tcPr>
          <w:p w14:paraId="3BF8A0CE" w14:textId="77777777" w:rsidR="002F6F84" w:rsidRDefault="00000000">
            <w:pPr>
              <w:pStyle w:val="TableParagraph"/>
              <w:spacing w:before="13" w:line="235" w:lineRule="exact"/>
              <w:ind w:left="100"/>
            </w:pPr>
            <w:r>
              <w:t>Telefono</w:t>
            </w:r>
          </w:p>
        </w:tc>
        <w:tc>
          <w:tcPr>
            <w:tcW w:w="5348" w:type="dxa"/>
          </w:tcPr>
          <w:p w14:paraId="4C3DD2E8" w14:textId="77777777" w:rsidR="002F6F84" w:rsidRDefault="002F6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6F84" w14:paraId="66BF0785" w14:textId="77777777">
        <w:trPr>
          <w:trHeight w:val="267"/>
        </w:trPr>
        <w:tc>
          <w:tcPr>
            <w:tcW w:w="1816" w:type="dxa"/>
          </w:tcPr>
          <w:p w14:paraId="3A408C20" w14:textId="77777777" w:rsidR="002F6F84" w:rsidRDefault="00000000">
            <w:pPr>
              <w:pStyle w:val="TableParagraph"/>
              <w:spacing w:before="10" w:line="237" w:lineRule="exact"/>
              <w:ind w:left="100"/>
            </w:pPr>
            <w:r>
              <w:t>Mail</w:t>
            </w:r>
          </w:p>
        </w:tc>
        <w:tc>
          <w:tcPr>
            <w:tcW w:w="5348" w:type="dxa"/>
          </w:tcPr>
          <w:p w14:paraId="594C7F5D" w14:textId="77777777" w:rsidR="002F6F84" w:rsidRDefault="002F6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6F84" w14:paraId="28A95385" w14:textId="77777777">
        <w:trPr>
          <w:trHeight w:val="265"/>
        </w:trPr>
        <w:tc>
          <w:tcPr>
            <w:tcW w:w="1816" w:type="dxa"/>
          </w:tcPr>
          <w:p w14:paraId="4990795E" w14:textId="77777777" w:rsidR="002F6F84" w:rsidRDefault="00000000">
            <w:pPr>
              <w:pStyle w:val="TableParagraph"/>
              <w:spacing w:before="9" w:line="237" w:lineRule="exact"/>
              <w:ind w:left="100"/>
            </w:pPr>
            <w:r>
              <w:t>Codice</w:t>
            </w:r>
            <w:r>
              <w:rPr>
                <w:spacing w:val="21"/>
              </w:rPr>
              <w:t xml:space="preserve"> </w:t>
            </w:r>
            <w:r>
              <w:t>Fiscale</w:t>
            </w:r>
          </w:p>
        </w:tc>
        <w:tc>
          <w:tcPr>
            <w:tcW w:w="5348" w:type="dxa"/>
          </w:tcPr>
          <w:p w14:paraId="468CF53F" w14:textId="77777777" w:rsidR="002F6F84" w:rsidRDefault="002F6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F5E2CC" w14:textId="6B096A8E" w:rsidR="002F6F84" w:rsidRDefault="00000000">
      <w:pPr>
        <w:spacing w:before="247" w:line="249" w:lineRule="auto"/>
        <w:ind w:left="106" w:right="59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w w:val="105"/>
          <w:sz w:val="20"/>
        </w:rPr>
        <w:t>Il</w:t>
      </w:r>
      <w:r>
        <w:rPr>
          <w:rFonts w:ascii="Arial" w:hAnsi="Arial"/>
          <w:b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sottoscritto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richiede</w:t>
      </w:r>
      <w:r>
        <w:rPr>
          <w:rFonts w:ascii="Arial" w:hAnsi="Arial"/>
          <w:b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l’utilizzo</w:t>
      </w:r>
      <w:r>
        <w:rPr>
          <w:rFonts w:ascii="Arial" w:hAnsi="Arial"/>
          <w:b/>
          <w:spacing w:val="-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dell’impianto</w:t>
      </w:r>
      <w:r>
        <w:rPr>
          <w:rFonts w:ascii="Arial" w:hAnsi="Arial"/>
          <w:b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Guido</w:t>
      </w:r>
      <w:r>
        <w:rPr>
          <w:rFonts w:ascii="Arial" w:hAnsi="Arial"/>
          <w:b/>
          <w:spacing w:val="-9"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w w:val="105"/>
          <w:sz w:val="20"/>
        </w:rPr>
        <w:t>Perraro</w:t>
      </w:r>
      <w:proofErr w:type="spellEnd"/>
      <w:r>
        <w:rPr>
          <w:rFonts w:ascii="Arial" w:hAnsi="Arial"/>
          <w:b/>
          <w:spacing w:val="-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per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l’anno</w:t>
      </w:r>
      <w:r>
        <w:rPr>
          <w:rFonts w:ascii="Arial" w:hAnsi="Arial"/>
          <w:b/>
          <w:spacing w:val="-9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202</w:t>
      </w:r>
      <w:r w:rsidR="004C51D1">
        <w:rPr>
          <w:rFonts w:ascii="Arial" w:hAnsi="Arial"/>
          <w:b/>
          <w:w w:val="105"/>
          <w:sz w:val="20"/>
        </w:rPr>
        <w:t>4</w:t>
      </w:r>
      <w:r>
        <w:rPr>
          <w:rFonts w:ascii="Arial" w:hAnsi="Arial"/>
          <w:b/>
          <w:spacing w:val="-9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in</w:t>
      </w:r>
      <w:r>
        <w:rPr>
          <w:rFonts w:ascii="Arial" w:hAnsi="Arial"/>
          <w:b/>
          <w:spacing w:val="-9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base</w:t>
      </w:r>
      <w:r>
        <w:rPr>
          <w:rFonts w:ascii="Arial" w:hAnsi="Arial"/>
          <w:b/>
          <w:spacing w:val="-9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alle</w:t>
      </w:r>
      <w:r>
        <w:rPr>
          <w:rFonts w:ascii="Arial" w:hAnsi="Arial"/>
          <w:b/>
          <w:spacing w:val="-5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tariffe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stabilite</w:t>
      </w:r>
      <w:r>
        <w:rPr>
          <w:rFonts w:ascii="Arial" w:hAnsi="Arial"/>
          <w:b/>
          <w:spacing w:val="-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dal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Comune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di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Vicenza:</w:t>
      </w:r>
    </w:p>
    <w:p w14:paraId="2E0A588B" w14:textId="77777777" w:rsidR="002F6F84" w:rsidRDefault="002F6F84">
      <w:pPr>
        <w:pStyle w:val="Corpotesto"/>
        <w:spacing w:before="6"/>
        <w:rPr>
          <w:rFonts w:ascii="Arial"/>
          <w:b/>
          <w:sz w:val="20"/>
        </w:rPr>
      </w:pPr>
    </w:p>
    <w:p w14:paraId="5DF39B52" w14:textId="77777777" w:rsidR="002F6F84" w:rsidRDefault="00000000">
      <w:pPr>
        <w:ind w:left="1830" w:right="1835"/>
        <w:jc w:val="center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ACCESSI</w:t>
      </w:r>
      <w:r>
        <w:rPr>
          <w:rFonts w:ascii="Arial"/>
          <w:b/>
          <w:spacing w:val="-1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LIBERI</w:t>
      </w:r>
      <w:r>
        <w:rPr>
          <w:rFonts w:ascii="Arial"/>
          <w:b/>
          <w:spacing w:val="-10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PER</w:t>
      </w:r>
      <w:r>
        <w:rPr>
          <w:rFonts w:ascii="Arial"/>
          <w:b/>
          <w:spacing w:val="-1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NON</w:t>
      </w:r>
      <w:r>
        <w:rPr>
          <w:rFonts w:ascii="Arial"/>
          <w:b/>
          <w:spacing w:val="-1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TESSERATI</w:t>
      </w:r>
      <w:r>
        <w:rPr>
          <w:rFonts w:ascii="Arial"/>
          <w:b/>
          <w:spacing w:val="-1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-</w:t>
      </w:r>
      <w:r>
        <w:rPr>
          <w:rFonts w:ascii="Arial"/>
          <w:b/>
          <w:spacing w:val="-1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MAGGIORENNI</w:t>
      </w:r>
    </w:p>
    <w:p w14:paraId="659A8CED" w14:textId="77777777" w:rsidR="002F6F84" w:rsidRDefault="002F6F84">
      <w:pPr>
        <w:pStyle w:val="Corpotesto"/>
        <w:spacing w:before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2143"/>
        <w:gridCol w:w="2048"/>
      </w:tblGrid>
      <w:tr w:rsidR="002F6F84" w14:paraId="0AB1F5A9" w14:textId="77777777">
        <w:trPr>
          <w:trHeight w:val="417"/>
        </w:trPr>
        <w:tc>
          <w:tcPr>
            <w:tcW w:w="1195" w:type="dxa"/>
          </w:tcPr>
          <w:p w14:paraId="751D4EC4" w14:textId="77777777" w:rsidR="002F6F84" w:rsidRDefault="00000000">
            <w:pPr>
              <w:pStyle w:val="TableParagraph"/>
              <w:spacing w:before="95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UTENTE</w:t>
            </w:r>
          </w:p>
        </w:tc>
        <w:tc>
          <w:tcPr>
            <w:tcW w:w="2143" w:type="dxa"/>
          </w:tcPr>
          <w:p w14:paraId="006399E9" w14:textId="77777777" w:rsidR="002F6F84" w:rsidRDefault="00000000">
            <w:pPr>
              <w:pStyle w:val="TableParagraph"/>
              <w:spacing w:before="95"/>
              <w:ind w:left="135" w:right="1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QUOTA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ANNUALE</w:t>
            </w:r>
          </w:p>
        </w:tc>
        <w:tc>
          <w:tcPr>
            <w:tcW w:w="2048" w:type="dxa"/>
          </w:tcPr>
          <w:p w14:paraId="081437EB" w14:textId="77777777" w:rsidR="002F6F84" w:rsidRDefault="00000000">
            <w:pPr>
              <w:pStyle w:val="TableParagraph"/>
              <w:spacing w:before="95"/>
              <w:ind w:left="134" w:right="1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QUOTA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MENSILE</w:t>
            </w:r>
          </w:p>
        </w:tc>
      </w:tr>
      <w:tr w:rsidR="002F6F84" w14:paraId="0E0FBF9C" w14:textId="77777777">
        <w:trPr>
          <w:trHeight w:val="417"/>
        </w:trPr>
        <w:tc>
          <w:tcPr>
            <w:tcW w:w="1195" w:type="dxa"/>
          </w:tcPr>
          <w:p w14:paraId="682A1A97" w14:textId="77777777" w:rsidR="002F6F84" w:rsidRDefault="00000000">
            <w:pPr>
              <w:pStyle w:val="TableParagraph"/>
              <w:spacing w:before="98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OVER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18</w:t>
            </w:r>
          </w:p>
        </w:tc>
        <w:tc>
          <w:tcPr>
            <w:tcW w:w="2143" w:type="dxa"/>
          </w:tcPr>
          <w:p w14:paraId="324B0B5F" w14:textId="77777777" w:rsidR="002F6F84" w:rsidRDefault="00000000">
            <w:pPr>
              <w:pStyle w:val="TableParagraph"/>
              <w:spacing w:before="101"/>
              <w:ind w:left="135" w:right="1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50,00</w:t>
            </w:r>
          </w:p>
        </w:tc>
        <w:tc>
          <w:tcPr>
            <w:tcW w:w="2048" w:type="dxa"/>
          </w:tcPr>
          <w:p w14:paraId="03FFF968" w14:textId="77777777" w:rsidR="002F6F84" w:rsidRDefault="00000000">
            <w:pPr>
              <w:pStyle w:val="TableParagraph"/>
              <w:spacing w:before="101"/>
              <w:ind w:left="134" w:right="6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10,00</w:t>
            </w:r>
          </w:p>
        </w:tc>
      </w:tr>
      <w:tr w:rsidR="002F6F84" w14:paraId="014A5560" w14:textId="77777777">
        <w:trPr>
          <w:trHeight w:val="420"/>
        </w:trPr>
        <w:tc>
          <w:tcPr>
            <w:tcW w:w="1195" w:type="dxa"/>
          </w:tcPr>
          <w:p w14:paraId="0D367953" w14:textId="77777777" w:rsidR="002F6F84" w:rsidRDefault="00000000">
            <w:pPr>
              <w:pStyle w:val="TableParagraph"/>
              <w:spacing w:before="98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OVER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65</w:t>
            </w:r>
          </w:p>
        </w:tc>
        <w:tc>
          <w:tcPr>
            <w:tcW w:w="2143" w:type="dxa"/>
          </w:tcPr>
          <w:p w14:paraId="7DD91AB9" w14:textId="77777777" w:rsidR="002F6F84" w:rsidRDefault="00000000">
            <w:pPr>
              <w:pStyle w:val="TableParagraph"/>
              <w:spacing w:before="101"/>
              <w:ind w:left="135" w:right="6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20,00</w:t>
            </w:r>
          </w:p>
        </w:tc>
        <w:tc>
          <w:tcPr>
            <w:tcW w:w="2048" w:type="dxa"/>
          </w:tcPr>
          <w:p w14:paraId="0CE3268B" w14:textId="77777777" w:rsidR="002F6F84" w:rsidRDefault="00000000">
            <w:pPr>
              <w:pStyle w:val="TableParagraph"/>
              <w:spacing w:before="101"/>
              <w:ind w:left="134" w:right="6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5,00</w:t>
            </w:r>
          </w:p>
        </w:tc>
      </w:tr>
    </w:tbl>
    <w:p w14:paraId="1BBA042B" w14:textId="77777777" w:rsidR="002F6F84" w:rsidRDefault="00000000">
      <w:pPr>
        <w:spacing w:before="7"/>
        <w:ind w:left="1830" w:right="1827"/>
        <w:jc w:val="center"/>
        <w:rPr>
          <w:rFonts w:ascii="Arial"/>
          <w:i/>
          <w:sz w:val="20"/>
        </w:rPr>
      </w:pPr>
      <w:r>
        <w:rPr>
          <w:rFonts w:ascii="Arial"/>
          <w:i/>
          <w:w w:val="105"/>
          <w:sz w:val="20"/>
        </w:rPr>
        <w:t>Evidenziare</w:t>
      </w:r>
      <w:r>
        <w:rPr>
          <w:rFonts w:ascii="Arial"/>
          <w:i/>
          <w:spacing w:val="-10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la</w:t>
      </w:r>
      <w:r>
        <w:rPr>
          <w:rFonts w:ascii="Arial"/>
          <w:i/>
          <w:spacing w:val="-9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voce</w:t>
      </w:r>
      <w:r>
        <w:rPr>
          <w:rFonts w:ascii="Arial"/>
          <w:i/>
          <w:spacing w:val="-14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interessata</w:t>
      </w:r>
    </w:p>
    <w:p w14:paraId="4A3E9341" w14:textId="77777777" w:rsidR="002F6F84" w:rsidRDefault="002F6F84">
      <w:pPr>
        <w:pStyle w:val="Corpotesto"/>
        <w:spacing w:before="7"/>
        <w:rPr>
          <w:rFonts w:ascii="Arial"/>
          <w:i/>
          <w:sz w:val="21"/>
        </w:rPr>
      </w:pPr>
    </w:p>
    <w:p w14:paraId="76EE2F24" w14:textId="12A2F9D1" w:rsidR="002F6F84" w:rsidRDefault="00000000">
      <w:pPr>
        <w:pStyle w:val="Corpotesto"/>
        <w:spacing w:line="252" w:lineRule="auto"/>
        <w:ind w:left="106" w:right="110"/>
        <w:jc w:val="both"/>
      </w:pP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cui il </w:t>
      </w:r>
      <w:r w:rsidR="00CF26DA">
        <w:t>fruitore</w:t>
      </w:r>
      <w:r>
        <w:t xml:space="preserve"> abbia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un</w:t>
      </w:r>
      <w:r>
        <w:rPr>
          <w:spacing w:val="58"/>
        </w:rPr>
        <w:t xml:space="preserve"> </w:t>
      </w:r>
      <w:r>
        <w:t>comportamento</w:t>
      </w:r>
      <w:r>
        <w:rPr>
          <w:spacing w:val="58"/>
        </w:rPr>
        <w:t xml:space="preserve"> </w:t>
      </w:r>
      <w:r>
        <w:t>non</w:t>
      </w:r>
      <w:r>
        <w:rPr>
          <w:spacing w:val="59"/>
        </w:rPr>
        <w:t xml:space="preserve"> </w:t>
      </w:r>
      <w:r>
        <w:t>consono</w:t>
      </w:r>
      <w:r>
        <w:rPr>
          <w:spacing w:val="-56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norme previste dal Disciplinare di</w:t>
      </w:r>
      <w:r>
        <w:rPr>
          <w:spacing w:val="1"/>
        </w:rPr>
        <w:t xml:space="preserve"> </w:t>
      </w:r>
      <w:r>
        <w:t>accesso all’impianto,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stessa</w:t>
      </w:r>
      <w:r>
        <w:rPr>
          <w:spacing w:val="58"/>
        </w:rPr>
        <w:t xml:space="preserve"> </w:t>
      </w:r>
      <w:r>
        <w:t>può essere ritirata e</w:t>
      </w:r>
      <w:r>
        <w:rPr>
          <w:spacing w:val="1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rinnovata.</w:t>
      </w:r>
    </w:p>
    <w:p w14:paraId="2A935F8E" w14:textId="77777777" w:rsidR="002F6F84" w:rsidRDefault="002F6F84">
      <w:pPr>
        <w:pStyle w:val="Corpotesto"/>
        <w:spacing w:before="4"/>
        <w:rPr>
          <w:sz w:val="13"/>
        </w:rPr>
      </w:pPr>
    </w:p>
    <w:p w14:paraId="72C59E94" w14:textId="77777777" w:rsidR="002F6F84" w:rsidRDefault="00000000">
      <w:pPr>
        <w:pStyle w:val="Corpotesto"/>
        <w:tabs>
          <w:tab w:val="left" w:pos="3919"/>
          <w:tab w:val="left" w:pos="4370"/>
          <w:tab w:val="left" w:pos="8124"/>
        </w:tabs>
        <w:spacing w:before="102"/>
        <w:ind w:left="106"/>
        <w:rPr>
          <w:rFonts w:ascii="Times New Roman"/>
        </w:rPr>
      </w:pPr>
      <w:r>
        <w:rPr>
          <w:w w:val="105"/>
        </w:rPr>
        <w:t>Importo</w:t>
      </w:r>
      <w:r>
        <w:rPr>
          <w:spacing w:val="-10"/>
          <w:w w:val="105"/>
        </w:rPr>
        <w:t xml:space="preserve"> </w:t>
      </w:r>
      <w:r>
        <w:rPr>
          <w:w w:val="105"/>
        </w:rPr>
        <w:t>corrisposto</w:t>
      </w:r>
      <w:r>
        <w:rPr>
          <w:spacing w:val="-10"/>
          <w:w w:val="105"/>
        </w:rPr>
        <w:t xml:space="preserve"> </w:t>
      </w:r>
      <w:r>
        <w:rPr>
          <w:w w:val="105"/>
        </w:rPr>
        <w:t>_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</w:rPr>
        <w:tab/>
      </w:r>
      <w:r>
        <w:rPr>
          <w:w w:val="105"/>
        </w:rPr>
        <w:t>Vicenza,</w:t>
      </w:r>
      <w:r>
        <w:rPr>
          <w:spacing w:val="2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261855C" w14:textId="77777777" w:rsidR="002F6F84" w:rsidRDefault="002F6F84">
      <w:pPr>
        <w:pStyle w:val="Corpotesto"/>
        <w:spacing w:before="9"/>
        <w:rPr>
          <w:rFonts w:ascii="Times New Roman"/>
          <w:sz w:val="14"/>
        </w:rPr>
      </w:pPr>
    </w:p>
    <w:p w14:paraId="1245DBFD" w14:textId="77777777" w:rsidR="002F6F84" w:rsidRDefault="00000000">
      <w:pPr>
        <w:pStyle w:val="Corpotesto"/>
        <w:tabs>
          <w:tab w:val="left" w:pos="3643"/>
        </w:tabs>
        <w:spacing w:before="102"/>
        <w:ind w:left="106"/>
      </w:pPr>
      <w:r>
        <w:rPr>
          <w:w w:val="105"/>
        </w:rPr>
        <w:t>Firma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_</w:t>
      </w:r>
    </w:p>
    <w:p w14:paraId="1D1529EA" w14:textId="77777777" w:rsidR="002F6F84" w:rsidRDefault="002F6F84">
      <w:pPr>
        <w:pStyle w:val="Corpotesto"/>
        <w:spacing w:before="8"/>
        <w:rPr>
          <w:sz w:val="23"/>
        </w:rPr>
      </w:pPr>
    </w:p>
    <w:p w14:paraId="4FF5C7E7" w14:textId="77777777" w:rsidR="002F6F84" w:rsidRDefault="00000000">
      <w:pPr>
        <w:ind w:left="106"/>
        <w:rPr>
          <w:rFonts w:ascii="Arial"/>
          <w:b/>
        </w:rPr>
      </w:pPr>
      <w:r>
        <w:rPr>
          <w:rFonts w:ascii="Arial"/>
          <w:b/>
        </w:rPr>
        <w:t>Allegare</w:t>
      </w:r>
      <w:r>
        <w:rPr>
          <w:rFonts w:ascii="Arial"/>
          <w:b/>
          <w:spacing w:val="22"/>
        </w:rPr>
        <w:t xml:space="preserve"> </w:t>
      </w:r>
      <w:r>
        <w:rPr>
          <w:rFonts w:ascii="Arial"/>
          <w:b/>
        </w:rPr>
        <w:t>bonifico</w:t>
      </w:r>
      <w:r>
        <w:rPr>
          <w:rFonts w:ascii="Arial"/>
          <w:b/>
          <w:spacing w:val="25"/>
        </w:rPr>
        <w:t xml:space="preserve"> </w:t>
      </w:r>
      <w:r>
        <w:rPr>
          <w:rFonts w:ascii="Arial"/>
          <w:b/>
        </w:rPr>
        <w:t>bancario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alle</w:t>
      </w:r>
      <w:r>
        <w:rPr>
          <w:rFonts w:ascii="Arial"/>
          <w:b/>
          <w:spacing w:val="23"/>
        </w:rPr>
        <w:t xml:space="preserve"> </w:t>
      </w:r>
      <w:r>
        <w:rPr>
          <w:rFonts w:ascii="Arial"/>
          <w:b/>
        </w:rPr>
        <w:t>seguenti</w:t>
      </w:r>
      <w:r>
        <w:rPr>
          <w:rFonts w:ascii="Arial"/>
          <w:b/>
          <w:spacing w:val="25"/>
        </w:rPr>
        <w:t xml:space="preserve"> </w:t>
      </w:r>
      <w:r>
        <w:rPr>
          <w:rFonts w:ascii="Arial"/>
          <w:b/>
        </w:rPr>
        <w:t>coordinate:</w:t>
      </w:r>
    </w:p>
    <w:p w14:paraId="3F071AD8" w14:textId="192838CD" w:rsidR="002F6F84" w:rsidRDefault="00000000" w:rsidP="00174563">
      <w:pPr>
        <w:pStyle w:val="Corpotesto"/>
        <w:spacing w:before="12" w:line="249" w:lineRule="auto"/>
        <w:ind w:left="106" w:right="66"/>
      </w:pPr>
      <w:r>
        <w:rPr>
          <w:w w:val="105"/>
        </w:rPr>
        <w:t>Atletica</w:t>
      </w:r>
      <w:r>
        <w:rPr>
          <w:spacing w:val="-8"/>
          <w:w w:val="105"/>
        </w:rPr>
        <w:t xml:space="preserve"> </w:t>
      </w:r>
      <w:r>
        <w:rPr>
          <w:w w:val="105"/>
        </w:rPr>
        <w:t>Vicentina</w:t>
      </w:r>
      <w:r>
        <w:rPr>
          <w:spacing w:val="-6"/>
          <w:w w:val="105"/>
        </w:rPr>
        <w:t xml:space="preserve"> </w:t>
      </w:r>
      <w:r>
        <w:rPr>
          <w:w w:val="105"/>
        </w:rPr>
        <w:t>ASD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IBAN</w:t>
      </w:r>
      <w:r>
        <w:rPr>
          <w:spacing w:val="-8"/>
          <w:w w:val="105"/>
        </w:rPr>
        <w:t xml:space="preserve"> </w:t>
      </w:r>
      <w:r>
        <w:rPr>
          <w:w w:val="105"/>
        </w:rPr>
        <w:t>IT20</w:t>
      </w:r>
      <w:r>
        <w:rPr>
          <w:spacing w:val="-5"/>
          <w:w w:val="105"/>
        </w:rPr>
        <w:t xml:space="preserve"> </w:t>
      </w:r>
      <w:r>
        <w:rPr>
          <w:w w:val="105"/>
        </w:rPr>
        <w:t>E085</w:t>
      </w:r>
      <w:r>
        <w:rPr>
          <w:spacing w:val="-6"/>
          <w:w w:val="105"/>
        </w:rPr>
        <w:t xml:space="preserve"> </w:t>
      </w:r>
      <w:r>
        <w:rPr>
          <w:w w:val="105"/>
        </w:rPr>
        <w:t>9011</w:t>
      </w:r>
      <w:r>
        <w:rPr>
          <w:spacing w:val="-1"/>
          <w:w w:val="105"/>
        </w:rPr>
        <w:t xml:space="preserve"> </w:t>
      </w:r>
      <w:r>
        <w:rPr>
          <w:w w:val="105"/>
        </w:rPr>
        <w:t>8010</w:t>
      </w:r>
      <w:r>
        <w:rPr>
          <w:spacing w:val="-9"/>
          <w:w w:val="105"/>
        </w:rPr>
        <w:t xml:space="preserve"> </w:t>
      </w:r>
      <w:r>
        <w:rPr>
          <w:w w:val="105"/>
        </w:rPr>
        <w:t>0090</w:t>
      </w:r>
      <w:r>
        <w:rPr>
          <w:spacing w:val="-7"/>
          <w:w w:val="105"/>
        </w:rPr>
        <w:t xml:space="preserve"> </w:t>
      </w:r>
      <w:r>
        <w:rPr>
          <w:w w:val="105"/>
        </w:rPr>
        <w:t>0019</w:t>
      </w:r>
      <w:r>
        <w:rPr>
          <w:spacing w:val="-7"/>
          <w:w w:val="105"/>
        </w:rPr>
        <w:t xml:space="preserve"> </w:t>
      </w:r>
      <w:r>
        <w:rPr>
          <w:w w:val="105"/>
        </w:rPr>
        <w:t>982</w:t>
      </w:r>
      <w:r>
        <w:rPr>
          <w:spacing w:val="-58"/>
          <w:w w:val="105"/>
        </w:rPr>
        <w:t xml:space="preserve"> </w:t>
      </w:r>
      <w:r>
        <w:rPr>
          <w:w w:val="110"/>
        </w:rPr>
        <w:t>BANCA</w:t>
      </w:r>
      <w:r>
        <w:rPr>
          <w:spacing w:val="-8"/>
          <w:w w:val="110"/>
        </w:rPr>
        <w:t xml:space="preserve"> </w:t>
      </w:r>
      <w:r>
        <w:rPr>
          <w:w w:val="110"/>
        </w:rPr>
        <w:t>DEL</w:t>
      </w:r>
      <w:r>
        <w:rPr>
          <w:spacing w:val="-6"/>
          <w:w w:val="110"/>
        </w:rPr>
        <w:t xml:space="preserve"> </w:t>
      </w:r>
      <w:r>
        <w:rPr>
          <w:w w:val="110"/>
        </w:rPr>
        <w:t>VENETO</w:t>
      </w:r>
      <w:r>
        <w:rPr>
          <w:spacing w:val="-8"/>
          <w:w w:val="110"/>
        </w:rPr>
        <w:t xml:space="preserve"> </w:t>
      </w:r>
      <w:r>
        <w:rPr>
          <w:w w:val="110"/>
        </w:rPr>
        <w:t>CENTRALE</w:t>
      </w:r>
      <w:r w:rsidR="00174563">
        <w:rPr>
          <w:w w:val="110"/>
        </w:rPr>
        <w:t xml:space="preserve"> </w:t>
      </w:r>
      <w:r>
        <w:rPr>
          <w:u w:val="single"/>
        </w:rPr>
        <w:t>Causale:</w:t>
      </w:r>
      <w:r>
        <w:rPr>
          <w:spacing w:val="23"/>
        </w:rPr>
        <w:t xml:space="preserve"> </w:t>
      </w:r>
      <w:r>
        <w:t>“Cognome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Nome</w:t>
      </w:r>
      <w:r>
        <w:rPr>
          <w:spacing w:val="20"/>
        </w:rPr>
        <w:t xml:space="preserve"> </w:t>
      </w:r>
      <w:r>
        <w:t>Accesso</w:t>
      </w:r>
      <w:r>
        <w:rPr>
          <w:spacing w:val="18"/>
        </w:rPr>
        <w:t xml:space="preserve"> </w:t>
      </w:r>
      <w:proofErr w:type="spellStart"/>
      <w:r>
        <w:t>Perraro</w:t>
      </w:r>
      <w:proofErr w:type="spellEnd"/>
      <w:r>
        <w:rPr>
          <w:spacing w:val="23"/>
        </w:rPr>
        <w:t xml:space="preserve"> </w:t>
      </w:r>
      <w:r>
        <w:t>202</w:t>
      </w:r>
      <w:r w:rsidR="00174563">
        <w:t>4</w:t>
      </w:r>
      <w:r>
        <w:t>”</w:t>
      </w:r>
    </w:p>
    <w:p w14:paraId="0E9D9D59" w14:textId="77777777" w:rsidR="002F6F84" w:rsidRDefault="002F6F84">
      <w:pPr>
        <w:pStyle w:val="Corpotesto"/>
        <w:rPr>
          <w:sz w:val="15"/>
        </w:rPr>
      </w:pPr>
    </w:p>
    <w:p w14:paraId="38548102" w14:textId="77777777" w:rsidR="00174563" w:rsidRDefault="00174563">
      <w:pPr>
        <w:pStyle w:val="Corpotesto"/>
        <w:spacing w:before="98" w:line="249" w:lineRule="auto"/>
        <w:ind w:left="106" w:right="105"/>
        <w:jc w:val="both"/>
        <w:rPr>
          <w:rFonts w:ascii="Arial" w:hAnsi="Arial"/>
          <w:b/>
        </w:rPr>
      </w:pPr>
    </w:p>
    <w:p w14:paraId="4FAA20BE" w14:textId="7DDD92C5" w:rsidR="002F6F84" w:rsidRDefault="00000000">
      <w:pPr>
        <w:pStyle w:val="Corpotesto"/>
        <w:spacing w:before="98" w:line="249" w:lineRule="auto"/>
        <w:ind w:left="106" w:right="105"/>
        <w:jc w:val="both"/>
      </w:pPr>
      <w:r>
        <w:rPr>
          <w:rFonts w:ascii="Arial" w:hAnsi="Arial"/>
          <w:b/>
        </w:rPr>
        <w:t>Modalità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invio/consegna:</w:t>
      </w:r>
      <w:r>
        <w:rPr>
          <w:rFonts w:ascii="Arial" w:hAnsi="Arial"/>
          <w:b/>
          <w:spacing w:val="1"/>
        </w:rPr>
        <w:t xml:space="preserve"> </w:t>
      </w:r>
      <w:r>
        <w:t>inviare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vi626@fidal.it</w:t>
        </w:r>
      </w:hyperlink>
      <w:r>
        <w:rPr>
          <w:color w:val="0000FF"/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scheda,</w:t>
      </w:r>
      <w:r>
        <w:rPr>
          <w:spacing w:val="1"/>
        </w:rPr>
        <w:t xml:space="preserve"> </w:t>
      </w:r>
      <w:r>
        <w:t>dell’elenco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pagina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bonifico,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consegnare</w:t>
      </w:r>
      <w:r>
        <w:rPr>
          <w:spacing w:val="58"/>
        </w:rPr>
        <w:t xml:space="preserve"> </w:t>
      </w:r>
      <w:r>
        <w:t>scheda</w:t>
      </w:r>
      <w:r>
        <w:rPr>
          <w:spacing w:val="1"/>
        </w:rPr>
        <w:t xml:space="preserve"> </w:t>
      </w:r>
      <w:r>
        <w:t>allegato e contabile bonifico dal lunedì al venerdì dalle ore 9:00 alle ore 12:00 e dalle ore</w:t>
      </w:r>
      <w:r>
        <w:rPr>
          <w:spacing w:val="1"/>
        </w:rPr>
        <w:t xml:space="preserve"> </w:t>
      </w:r>
      <w:r>
        <w:t>16:00</w:t>
      </w:r>
      <w:r>
        <w:rPr>
          <w:spacing w:val="6"/>
        </w:rPr>
        <w:t xml:space="preserve"> </w:t>
      </w:r>
      <w:r>
        <w:t>alle</w:t>
      </w:r>
      <w:r>
        <w:rPr>
          <w:spacing w:val="4"/>
        </w:rPr>
        <w:t xml:space="preserve"> </w:t>
      </w:r>
      <w:r>
        <w:t>ore</w:t>
      </w:r>
      <w:r>
        <w:rPr>
          <w:spacing w:val="4"/>
        </w:rPr>
        <w:t xml:space="preserve"> </w:t>
      </w:r>
      <w:r>
        <w:t>20:00</w:t>
      </w:r>
      <w:r>
        <w:rPr>
          <w:spacing w:val="9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dedito</w:t>
      </w:r>
      <w:r>
        <w:rPr>
          <w:spacing w:val="4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sorveglianza.</w:t>
      </w:r>
    </w:p>
    <w:p w14:paraId="3EE4849B" w14:textId="77777777" w:rsidR="00CF26DA" w:rsidRDefault="00CF26DA">
      <w:pPr>
        <w:pStyle w:val="Corpotesto"/>
        <w:spacing w:before="98" w:line="249" w:lineRule="auto"/>
        <w:ind w:left="106" w:right="105"/>
        <w:jc w:val="both"/>
      </w:pPr>
    </w:p>
    <w:p w14:paraId="64C62E52" w14:textId="1D78A87D" w:rsidR="00CF26DA" w:rsidRPr="00680334" w:rsidRDefault="00CF26DA">
      <w:pPr>
        <w:pStyle w:val="Corpotesto"/>
        <w:spacing w:before="98" w:line="249" w:lineRule="auto"/>
        <w:ind w:left="106" w:right="105"/>
        <w:jc w:val="both"/>
        <w:rPr>
          <w:b/>
          <w:bCs/>
        </w:rPr>
      </w:pPr>
      <w:r w:rsidRPr="00680334">
        <w:rPr>
          <w:b/>
          <w:bCs/>
        </w:rPr>
        <w:t xml:space="preserve">Il sottoscritto_________________________________ dichiara di aver preso visione del regolamento per utilizzo del Campo Sportivo </w:t>
      </w:r>
      <w:proofErr w:type="spellStart"/>
      <w:r w:rsidRPr="00680334">
        <w:rPr>
          <w:b/>
          <w:bCs/>
        </w:rPr>
        <w:t>Perraro</w:t>
      </w:r>
      <w:proofErr w:type="spellEnd"/>
      <w:r w:rsidRPr="00680334">
        <w:rPr>
          <w:b/>
          <w:bCs/>
        </w:rPr>
        <w:t xml:space="preserve"> e si assume ogni responsabilità sia in caso di danni a cose o persone che in caso di infortunio personale durante l’utilizzo del campo, sollevando la società gestore dell’impianto da ogni responsabilità.</w:t>
      </w:r>
    </w:p>
    <w:p w14:paraId="4CB708D1" w14:textId="77777777" w:rsidR="002F6F84" w:rsidRDefault="002F6F84">
      <w:pPr>
        <w:pStyle w:val="Corpotesto"/>
        <w:rPr>
          <w:sz w:val="20"/>
        </w:rPr>
      </w:pPr>
    </w:p>
    <w:p w14:paraId="5D40975B" w14:textId="6057AAAE" w:rsidR="002F6F84" w:rsidRDefault="00CF26DA">
      <w:pPr>
        <w:pStyle w:val="Corpotesto"/>
        <w:rPr>
          <w:sz w:val="20"/>
        </w:rPr>
      </w:pPr>
      <w:r>
        <w:rPr>
          <w:sz w:val="20"/>
        </w:rPr>
        <w:t>Vicenza, _____________</w:t>
      </w:r>
      <w:proofErr w:type="gramStart"/>
      <w:r>
        <w:rPr>
          <w:sz w:val="20"/>
        </w:rPr>
        <w:t>_  Firma</w:t>
      </w:r>
      <w:proofErr w:type="gramEnd"/>
      <w:r>
        <w:rPr>
          <w:sz w:val="20"/>
        </w:rPr>
        <w:t>_________________</w:t>
      </w:r>
    </w:p>
    <w:p w14:paraId="11FB6D55" w14:textId="77777777" w:rsidR="002F6F84" w:rsidRDefault="002F6F84">
      <w:pPr>
        <w:pStyle w:val="Corpotesto"/>
        <w:rPr>
          <w:sz w:val="20"/>
        </w:rPr>
      </w:pPr>
    </w:p>
    <w:p w14:paraId="1BC839D4" w14:textId="77777777" w:rsidR="002F6F84" w:rsidRDefault="002F6F84">
      <w:pPr>
        <w:pStyle w:val="Corpotesto"/>
        <w:rPr>
          <w:sz w:val="20"/>
        </w:rPr>
      </w:pPr>
    </w:p>
    <w:p w14:paraId="33AB465B" w14:textId="77777777" w:rsidR="00CF26DA" w:rsidRDefault="00CF26DA">
      <w:pPr>
        <w:pStyle w:val="Corpotesto"/>
        <w:rPr>
          <w:sz w:val="20"/>
        </w:rPr>
      </w:pPr>
    </w:p>
    <w:p w14:paraId="2024CDD1" w14:textId="77777777" w:rsidR="00CF26DA" w:rsidRDefault="00CF26DA">
      <w:pPr>
        <w:pStyle w:val="Corpotesto"/>
        <w:rPr>
          <w:sz w:val="20"/>
        </w:rPr>
      </w:pPr>
    </w:p>
    <w:p w14:paraId="5EDF3E09" w14:textId="77777777" w:rsidR="00CF26DA" w:rsidRDefault="00CF26DA">
      <w:pPr>
        <w:pStyle w:val="Corpotesto"/>
        <w:rPr>
          <w:sz w:val="20"/>
        </w:rPr>
      </w:pPr>
    </w:p>
    <w:p w14:paraId="6B5F386E" w14:textId="77777777" w:rsidR="002F6F84" w:rsidRDefault="002F6F84">
      <w:pPr>
        <w:pStyle w:val="Corpotesto"/>
        <w:rPr>
          <w:sz w:val="24"/>
        </w:rPr>
      </w:pPr>
    </w:p>
    <w:p w14:paraId="3F04B990" w14:textId="77777777" w:rsidR="002F6F84" w:rsidRDefault="00000000">
      <w:pPr>
        <w:spacing w:before="99"/>
        <w:ind w:left="2331" w:right="2335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0000FF"/>
          <w:w w:val="105"/>
          <w:sz w:val="18"/>
        </w:rPr>
        <w:t>Atletica</w:t>
      </w:r>
      <w:r>
        <w:rPr>
          <w:rFonts w:ascii="Times New Roman" w:hAnsi="Times New Roman"/>
          <w:b/>
          <w:color w:val="0000FF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18"/>
        </w:rPr>
        <w:t>Vicentina</w:t>
      </w:r>
      <w:r>
        <w:rPr>
          <w:rFonts w:ascii="Times New Roman" w:hAnsi="Times New Roman"/>
          <w:b/>
          <w:color w:val="0000FF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18"/>
        </w:rPr>
        <w:t>–</w:t>
      </w:r>
      <w:r>
        <w:rPr>
          <w:rFonts w:ascii="Times New Roman" w:hAnsi="Times New Roman"/>
          <w:b/>
          <w:color w:val="0000FF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18"/>
        </w:rPr>
        <w:t>Associazione</w:t>
      </w:r>
      <w:r>
        <w:rPr>
          <w:rFonts w:ascii="Times New Roman" w:hAnsi="Times New Roman"/>
          <w:b/>
          <w:color w:val="0000FF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18"/>
        </w:rPr>
        <w:t>Sportiva</w:t>
      </w:r>
      <w:r>
        <w:rPr>
          <w:rFonts w:ascii="Times New Roman" w:hAnsi="Times New Roman"/>
          <w:b/>
          <w:color w:val="0000FF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b/>
          <w:color w:val="0000FF"/>
          <w:w w:val="105"/>
          <w:sz w:val="18"/>
        </w:rPr>
        <w:t>Dilettantistica</w:t>
      </w:r>
    </w:p>
    <w:sectPr w:rsidR="002F6F84">
      <w:type w:val="continuous"/>
      <w:pgSz w:w="12240" w:h="15840"/>
      <w:pgMar w:top="24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6F84"/>
    <w:rsid w:val="00174563"/>
    <w:rsid w:val="002F6F84"/>
    <w:rsid w:val="004C51D1"/>
    <w:rsid w:val="00680334"/>
    <w:rsid w:val="00C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6984"/>
  <w15:docId w15:val="{4169B74A-17DE-46B1-A644-A5AA9E3F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2"/>
      <w:ind w:left="281" w:right="289" w:hanging="4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626@fidal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GestPerraro_Domanda_Singoli_Non_Tesserati_Individuale-2023.docx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GestPerraro_Domanda_Singoli_Non_Tesserati_Individuale-2023.docx</dc:title>
  <cp:lastModifiedBy>Lah Barbara</cp:lastModifiedBy>
  <cp:revision>4</cp:revision>
  <dcterms:created xsi:type="dcterms:W3CDTF">2024-02-20T11:16:00Z</dcterms:created>
  <dcterms:modified xsi:type="dcterms:W3CDTF">2024-02-20T12:21:00Z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LastSaved">
    <vt:filetime>2024-02-20T00:00:00Z</vt:filetime>
  </property>
</Properties>
</file>